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F7" w:rsidRDefault="00B322DA" w:rsidP="00B322D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Distington</w:t>
      </w:r>
      <w:proofErr w:type="spellEnd"/>
      <w:r>
        <w:rPr>
          <w:b/>
          <w:sz w:val="24"/>
          <w:szCs w:val="24"/>
        </w:rPr>
        <w:t xml:space="preserve"> Big Local</w:t>
      </w:r>
    </w:p>
    <w:p w:rsidR="00B322DA" w:rsidRDefault="00B322DA" w:rsidP="00B32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Steering Group Meeting</w:t>
      </w:r>
    </w:p>
    <w:p w:rsidR="00B322DA" w:rsidRDefault="00B322DA" w:rsidP="00B32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3</w:t>
      </w:r>
      <w:r w:rsidRPr="00B322D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September at 5.30pm</w:t>
      </w:r>
    </w:p>
    <w:p w:rsidR="00B322DA" w:rsidRDefault="00B322DA" w:rsidP="00B32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Distington</w:t>
      </w:r>
      <w:proofErr w:type="spellEnd"/>
      <w:r>
        <w:rPr>
          <w:b/>
          <w:sz w:val="24"/>
          <w:szCs w:val="24"/>
        </w:rPr>
        <w:t xml:space="preserve"> Big Local Drop-in Centre (Fosters Shop)</w:t>
      </w:r>
    </w:p>
    <w:p w:rsidR="00B322DA" w:rsidRDefault="00B322DA" w:rsidP="00B32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 &amp; apologies</w:t>
      </w:r>
    </w:p>
    <w:p w:rsidR="00EC61B8" w:rsidRDefault="00EC61B8" w:rsidP="00EC61B8">
      <w:pPr>
        <w:pStyle w:val="ListParagraph"/>
        <w:rPr>
          <w:b/>
          <w:sz w:val="24"/>
          <w:szCs w:val="24"/>
        </w:rPr>
      </w:pP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of the last meeting</w:t>
      </w:r>
      <w:r w:rsidR="00EC61B8">
        <w:rPr>
          <w:b/>
          <w:sz w:val="24"/>
          <w:szCs w:val="24"/>
        </w:rPr>
        <w:t>(s): 30/7/13 &amp; 14/8/13</w:t>
      </w:r>
    </w:p>
    <w:p w:rsidR="00EC61B8" w:rsidRDefault="00EC61B8" w:rsidP="00EC61B8">
      <w:pPr>
        <w:pStyle w:val="ListParagraph"/>
        <w:rPr>
          <w:b/>
          <w:sz w:val="24"/>
          <w:szCs w:val="24"/>
        </w:rPr>
      </w:pP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(unless dealt with under other agenda items)</w:t>
      </w:r>
    </w:p>
    <w:p w:rsidR="00EC61B8" w:rsidRDefault="00EC61B8" w:rsidP="00EC61B8">
      <w:pPr>
        <w:pStyle w:val="ListParagraph"/>
        <w:rPr>
          <w:b/>
          <w:sz w:val="24"/>
          <w:szCs w:val="24"/>
        </w:rPr>
      </w:pP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Big Local Drop-in Centre</w:t>
      </w:r>
    </w:p>
    <w:p w:rsidR="00B322DA" w:rsidRPr="00B322DA" w:rsidRDefault="00B322DA" w:rsidP="00B322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Volunteers</w:t>
      </w:r>
    </w:p>
    <w:p w:rsidR="00B322DA" w:rsidRPr="00EC61B8" w:rsidRDefault="00B322DA" w:rsidP="00B322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Opening hours</w:t>
      </w:r>
    </w:p>
    <w:p w:rsidR="00EC61B8" w:rsidRDefault="00EC61B8" w:rsidP="00EC61B8">
      <w:pPr>
        <w:pStyle w:val="ListParagraph"/>
        <w:ind w:left="1440"/>
        <w:rPr>
          <w:b/>
          <w:sz w:val="24"/>
          <w:szCs w:val="24"/>
        </w:rPr>
      </w:pP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from the Youth consultation</w:t>
      </w:r>
      <w:r w:rsidR="00EC61B8">
        <w:rPr>
          <w:b/>
          <w:sz w:val="24"/>
          <w:szCs w:val="24"/>
        </w:rPr>
        <w:t xml:space="preserve">/Young </w:t>
      </w:r>
      <w:proofErr w:type="spellStart"/>
      <w:r w:rsidR="00EC61B8">
        <w:rPr>
          <w:b/>
          <w:sz w:val="24"/>
          <w:szCs w:val="24"/>
        </w:rPr>
        <w:t>peoples</w:t>
      </w:r>
      <w:proofErr w:type="spellEnd"/>
      <w:r w:rsidR="00EC61B8">
        <w:rPr>
          <w:b/>
          <w:sz w:val="24"/>
          <w:szCs w:val="24"/>
        </w:rPr>
        <w:t xml:space="preserve"> engagement</w:t>
      </w:r>
    </w:p>
    <w:p w:rsidR="00EC61B8" w:rsidRDefault="00EC61B8" w:rsidP="00EC61B8">
      <w:pPr>
        <w:pStyle w:val="ListParagraph"/>
        <w:rPr>
          <w:b/>
          <w:sz w:val="24"/>
          <w:szCs w:val="24"/>
        </w:rPr>
      </w:pP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from the Community Consultation</w:t>
      </w:r>
    </w:p>
    <w:p w:rsidR="00EC61B8" w:rsidRPr="00EC61B8" w:rsidRDefault="00EC61B8" w:rsidP="00EC61B8">
      <w:pPr>
        <w:pStyle w:val="ListParagraph"/>
        <w:rPr>
          <w:b/>
          <w:sz w:val="24"/>
          <w:szCs w:val="24"/>
        </w:rPr>
      </w:pPr>
    </w:p>
    <w:p w:rsidR="00EC61B8" w:rsidRDefault="00EC61B8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update</w:t>
      </w:r>
    </w:p>
    <w:p w:rsidR="00EC61B8" w:rsidRDefault="00EC61B8" w:rsidP="00EC61B8">
      <w:pPr>
        <w:pStyle w:val="ListParagraph"/>
        <w:rPr>
          <w:b/>
          <w:sz w:val="24"/>
          <w:szCs w:val="24"/>
        </w:rPr>
      </w:pP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Liaison with external organisations</w:t>
      </w:r>
    </w:p>
    <w:p w:rsidR="00EC61B8" w:rsidRPr="00EC61B8" w:rsidRDefault="00EC61B8" w:rsidP="00EC61B8">
      <w:pPr>
        <w:pStyle w:val="ListParagraph"/>
        <w:rPr>
          <w:b/>
          <w:sz w:val="24"/>
          <w:szCs w:val="24"/>
        </w:rPr>
      </w:pPr>
    </w:p>
    <w:p w:rsidR="00EC61B8" w:rsidRDefault="00EC61B8" w:rsidP="00EC61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Investment update</w:t>
      </w:r>
    </w:p>
    <w:p w:rsidR="00EC61B8" w:rsidRPr="00EC61B8" w:rsidRDefault="00EC61B8" w:rsidP="00EC61B8">
      <w:pPr>
        <w:pStyle w:val="ListParagraph"/>
        <w:rPr>
          <w:b/>
          <w:sz w:val="24"/>
          <w:szCs w:val="24"/>
        </w:rPr>
      </w:pPr>
    </w:p>
    <w:p w:rsidR="00B322DA" w:rsidRDefault="00B322DA" w:rsidP="00B32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 of next meeting</w:t>
      </w:r>
    </w:p>
    <w:p w:rsidR="00EC61B8" w:rsidRPr="00EC61B8" w:rsidRDefault="00EC61B8" w:rsidP="00EC61B8">
      <w:pPr>
        <w:pStyle w:val="ListParagraph"/>
        <w:rPr>
          <w:b/>
          <w:sz w:val="24"/>
          <w:szCs w:val="24"/>
        </w:rPr>
      </w:pPr>
    </w:p>
    <w:p w:rsidR="00EC61B8" w:rsidRDefault="00EC61B8" w:rsidP="00EC61B8">
      <w:pPr>
        <w:rPr>
          <w:b/>
          <w:sz w:val="24"/>
          <w:szCs w:val="24"/>
        </w:rPr>
      </w:pPr>
    </w:p>
    <w:p w:rsidR="00EC61B8" w:rsidRDefault="00EC61B8" w:rsidP="00EC61B8">
      <w:pPr>
        <w:rPr>
          <w:b/>
          <w:sz w:val="24"/>
          <w:szCs w:val="24"/>
        </w:rPr>
      </w:pPr>
    </w:p>
    <w:p w:rsidR="00EC61B8" w:rsidRDefault="00EC61B8" w:rsidP="00EC61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Dave Smith</w:t>
      </w:r>
    </w:p>
    <w:p w:rsidR="00EC61B8" w:rsidRDefault="00EC61B8" w:rsidP="00EC61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016973 23296</w:t>
      </w:r>
    </w:p>
    <w:p w:rsidR="00EC61B8" w:rsidRDefault="00EC61B8" w:rsidP="00EC61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07742 224775</w:t>
      </w:r>
    </w:p>
    <w:p w:rsidR="00EC61B8" w:rsidRDefault="00EC61B8" w:rsidP="00EC61B8">
      <w:pPr>
        <w:jc w:val="right"/>
        <w:rPr>
          <w:b/>
          <w:sz w:val="24"/>
          <w:szCs w:val="24"/>
        </w:rPr>
      </w:pPr>
      <w:hyperlink r:id="rId5" w:history="1">
        <w:r w:rsidRPr="00C040D3">
          <w:rPr>
            <w:rStyle w:val="Hyperlink"/>
            <w:b/>
            <w:sz w:val="24"/>
            <w:szCs w:val="24"/>
          </w:rPr>
          <w:t>davidsmith@tinyworld.co.uk</w:t>
        </w:r>
      </w:hyperlink>
    </w:p>
    <w:p w:rsidR="00EC61B8" w:rsidRPr="00EC61B8" w:rsidRDefault="00EC61B8" w:rsidP="00EC61B8">
      <w:pPr>
        <w:jc w:val="right"/>
        <w:rPr>
          <w:b/>
          <w:sz w:val="24"/>
          <w:szCs w:val="24"/>
        </w:rPr>
      </w:pPr>
    </w:p>
    <w:sectPr w:rsidR="00EC61B8" w:rsidRPr="00EC61B8" w:rsidSect="003F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B69"/>
    <w:multiLevelType w:val="hybridMultilevel"/>
    <w:tmpl w:val="70E43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37A5"/>
    <w:multiLevelType w:val="hybridMultilevel"/>
    <w:tmpl w:val="FB4C4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3FA"/>
    <w:multiLevelType w:val="hybridMultilevel"/>
    <w:tmpl w:val="980EE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2DA"/>
    <w:rsid w:val="003F02F7"/>
    <w:rsid w:val="00B322DA"/>
    <w:rsid w:val="00E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smith@tinyworl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Dave Smith</cp:lastModifiedBy>
  <cp:revision>1</cp:revision>
  <dcterms:created xsi:type="dcterms:W3CDTF">2013-08-29T11:28:00Z</dcterms:created>
  <dcterms:modified xsi:type="dcterms:W3CDTF">2013-08-29T11:45:00Z</dcterms:modified>
</cp:coreProperties>
</file>